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3F2" w:rsidRPr="00AF446D" w:rsidRDefault="006663F2" w:rsidP="006663F2">
      <w:pPr>
        <w:jc w:val="center"/>
        <w:rPr>
          <w:b/>
        </w:rPr>
      </w:pPr>
      <w:r>
        <w:rPr>
          <w:b/>
        </w:rPr>
        <w:t>TERMO DE FOMENTO Nº 027</w:t>
      </w:r>
      <w:r>
        <w:rPr>
          <w:b/>
        </w:rPr>
        <w:t>/</w:t>
      </w:r>
      <w:r w:rsidRPr="00AF446D">
        <w:rPr>
          <w:b/>
        </w:rPr>
        <w:t>201</w:t>
      </w:r>
      <w:r>
        <w:rPr>
          <w:b/>
        </w:rPr>
        <w:t>8</w:t>
      </w:r>
      <w:r>
        <w:rPr>
          <w:b/>
        </w:rPr>
        <w:t xml:space="preserve"> PROCESSO Nº 147/2018 INEXIGIBILIDADE DE LICITAÇÃO Nº 38/2018</w:t>
      </w:r>
      <w:r>
        <w:rPr>
          <w:b/>
        </w:rPr>
        <w:t>.</w:t>
      </w:r>
    </w:p>
    <w:p w:rsidR="006663F2" w:rsidRPr="00AF446D" w:rsidRDefault="006663F2" w:rsidP="006663F2">
      <w:pPr>
        <w:jc w:val="center"/>
        <w:rPr>
          <w:b/>
        </w:rPr>
      </w:pPr>
    </w:p>
    <w:p w:rsidR="006663F2" w:rsidRDefault="006663F2" w:rsidP="006663F2">
      <w:pPr>
        <w:jc w:val="both"/>
        <w:rPr>
          <w:b/>
        </w:rPr>
      </w:pPr>
    </w:p>
    <w:p w:rsidR="006663F2" w:rsidRPr="00AF446D" w:rsidRDefault="006663F2" w:rsidP="006663F2">
      <w:pPr>
        <w:jc w:val="both"/>
        <w:rPr>
          <w:b/>
        </w:rPr>
      </w:pPr>
    </w:p>
    <w:p w:rsidR="006663F2" w:rsidRPr="007863B5" w:rsidRDefault="006663F2" w:rsidP="006663F2">
      <w:pPr>
        <w:ind w:left="1134"/>
        <w:jc w:val="both"/>
        <w:rPr>
          <w:b/>
          <w:bCs/>
        </w:rPr>
      </w:pPr>
      <w:r w:rsidRPr="00AF446D">
        <w:rPr>
          <w:b/>
        </w:rPr>
        <w:t>“</w:t>
      </w:r>
      <w:r w:rsidRPr="007863B5">
        <w:rPr>
          <w:b/>
        </w:rPr>
        <w:t xml:space="preserve">TERMO DE FOMENTO QUE ENTRE SI CELEBRAM A PREFEITURA MUNICIPAL DE ERVAL SECO E PATRULHA AGRICOLA </w:t>
      </w:r>
      <w:r>
        <w:rPr>
          <w:b/>
        </w:rPr>
        <w:t>09 DE ABRIL</w:t>
      </w:r>
      <w:r w:rsidRPr="007863B5">
        <w:rPr>
          <w:b/>
          <w:snapToGrid w:val="0"/>
        </w:rPr>
        <w:t xml:space="preserve"> DE LINHA CA</w:t>
      </w:r>
      <w:r>
        <w:rPr>
          <w:b/>
          <w:snapToGrid w:val="0"/>
        </w:rPr>
        <w:t>NAS</w:t>
      </w:r>
      <w:r w:rsidRPr="007863B5">
        <w:rPr>
          <w:b/>
        </w:rPr>
        <w:t xml:space="preserve">.” </w:t>
      </w:r>
    </w:p>
    <w:p w:rsidR="006663F2" w:rsidRPr="00AF446D" w:rsidRDefault="006663F2" w:rsidP="006663F2">
      <w:pPr>
        <w:jc w:val="both"/>
        <w:rPr>
          <w:b/>
          <w:bCs/>
        </w:rPr>
      </w:pPr>
    </w:p>
    <w:p w:rsidR="006663F2" w:rsidRDefault="006663F2" w:rsidP="006663F2">
      <w:pPr>
        <w:jc w:val="both"/>
        <w:rPr>
          <w:b/>
          <w:bCs/>
        </w:rPr>
      </w:pPr>
    </w:p>
    <w:p w:rsidR="006663F2" w:rsidRPr="00AF446D" w:rsidRDefault="006663F2" w:rsidP="006663F2">
      <w:pPr>
        <w:jc w:val="both"/>
        <w:rPr>
          <w:b/>
          <w:bCs/>
        </w:rPr>
      </w:pPr>
    </w:p>
    <w:p w:rsidR="006663F2" w:rsidRPr="00AF446D" w:rsidRDefault="006663F2" w:rsidP="006663F2">
      <w:pPr>
        <w:ind w:firstLine="708"/>
        <w:jc w:val="both"/>
      </w:pPr>
      <w:r w:rsidRPr="00AF446D">
        <w:t xml:space="preserve">Que entre si fazem Prefeitura Municipal de Erval Seco – com Sede na Avenida do Comércio – 364, CNPJ nº 87613212/0001-22, representada pelo Prefeito Municipal Sr. </w:t>
      </w:r>
      <w:r w:rsidRPr="00AF446D">
        <w:rPr>
          <w:snapToGrid w:val="0"/>
        </w:rPr>
        <w:t xml:space="preserve">Leonir </w:t>
      </w:r>
      <w:proofErr w:type="spellStart"/>
      <w:r w:rsidRPr="00AF446D">
        <w:rPr>
          <w:snapToGrid w:val="0"/>
        </w:rPr>
        <w:t>Koche</w:t>
      </w:r>
      <w:proofErr w:type="spellEnd"/>
      <w:r w:rsidRPr="00AF446D">
        <w:rPr>
          <w:snapToGrid w:val="0"/>
        </w:rPr>
        <w:t xml:space="preserve">, brasileiro, casado, industrialista, inscrito no CPF sob o n° 373.242.250.04, e portador a cédula de identidade sob o n° 8022227568 expedida pela SJS/RS, residente domiciliado na Rua Emílio Falcão, n° 05, </w:t>
      </w:r>
      <w:r w:rsidRPr="00AF446D">
        <w:rPr>
          <w:bCs/>
          <w:snapToGrid w:val="0"/>
        </w:rPr>
        <w:t xml:space="preserve">nesta cidade de Erval Seco – </w:t>
      </w:r>
      <w:r w:rsidRPr="00AF446D">
        <w:rPr>
          <w:snapToGrid w:val="0"/>
        </w:rPr>
        <w:t>RS</w:t>
      </w:r>
      <w:r>
        <w:t xml:space="preserve"> e de outro lado a Patrulha </w:t>
      </w:r>
      <w:r>
        <w:t>Agrícola 09 de Abril</w:t>
      </w:r>
      <w:r>
        <w:rPr>
          <w:snapToGrid w:val="0"/>
        </w:rPr>
        <w:t xml:space="preserve"> de Linha</w:t>
      </w:r>
      <w:r>
        <w:rPr>
          <w:snapToGrid w:val="0"/>
        </w:rPr>
        <w:t xml:space="preserve"> Canas</w:t>
      </w:r>
      <w:r>
        <w:rPr>
          <w:snapToGrid w:val="0"/>
        </w:rPr>
        <w:t xml:space="preserve"> Município de Erval Seco/RS</w:t>
      </w:r>
      <w:r w:rsidRPr="00AF446D">
        <w:rPr>
          <w:snapToGrid w:val="0"/>
        </w:rPr>
        <w:t xml:space="preserve">, através </w:t>
      </w:r>
      <w:r>
        <w:rPr>
          <w:snapToGrid w:val="0"/>
        </w:rPr>
        <w:t xml:space="preserve">de seu Presidente Sr. </w:t>
      </w:r>
      <w:proofErr w:type="spellStart"/>
      <w:r>
        <w:rPr>
          <w:snapToGrid w:val="0"/>
        </w:rPr>
        <w:t>Oneide</w:t>
      </w:r>
      <w:proofErr w:type="spellEnd"/>
      <w:r>
        <w:rPr>
          <w:snapToGrid w:val="0"/>
        </w:rPr>
        <w:t xml:space="preserve"> João </w:t>
      </w:r>
      <w:proofErr w:type="spellStart"/>
      <w:r>
        <w:rPr>
          <w:snapToGrid w:val="0"/>
        </w:rPr>
        <w:t>Avrella</w:t>
      </w:r>
      <w:proofErr w:type="spellEnd"/>
      <w:r>
        <w:rPr>
          <w:snapToGrid w:val="0"/>
        </w:rPr>
        <w:t xml:space="preserve"> </w:t>
      </w:r>
      <w:r>
        <w:rPr>
          <w:snapToGrid w:val="0"/>
        </w:rPr>
        <w:tab/>
        <w:t>residente e domiciliado na Linha Ca</w:t>
      </w:r>
      <w:r>
        <w:rPr>
          <w:snapToGrid w:val="0"/>
        </w:rPr>
        <w:t>n</w:t>
      </w:r>
      <w:r>
        <w:rPr>
          <w:snapToGrid w:val="0"/>
        </w:rPr>
        <w:t>a</w:t>
      </w:r>
      <w:r>
        <w:rPr>
          <w:snapToGrid w:val="0"/>
        </w:rPr>
        <w:t>s</w:t>
      </w:r>
      <w:r>
        <w:rPr>
          <w:snapToGrid w:val="0"/>
        </w:rPr>
        <w:t xml:space="preserve"> nesta cidade, portador do CPF nº</w:t>
      </w:r>
      <w:r w:rsidR="00E96E80">
        <w:rPr>
          <w:snapToGrid w:val="0"/>
        </w:rPr>
        <w:t xml:space="preserve"> 394787500-20</w:t>
      </w:r>
      <w:bookmarkStart w:id="0" w:name="_GoBack"/>
      <w:bookmarkEnd w:id="0"/>
      <w:r w:rsidRPr="00AF446D">
        <w:t>, resolvem celebrar o presente Termo, na forma das cláusulas e condições seguintes:</w:t>
      </w:r>
    </w:p>
    <w:p w:rsidR="006663F2" w:rsidRPr="00AF446D" w:rsidRDefault="006663F2" w:rsidP="006663F2">
      <w:pPr>
        <w:jc w:val="both"/>
      </w:pPr>
    </w:p>
    <w:p w:rsidR="006663F2" w:rsidRDefault="006663F2" w:rsidP="006663F2">
      <w:pPr>
        <w:jc w:val="both"/>
        <w:rPr>
          <w:b/>
        </w:rPr>
      </w:pPr>
      <w:r w:rsidRPr="00815636">
        <w:rPr>
          <w:b/>
          <w:bCs/>
        </w:rPr>
        <w:t>Cláusula Primeira</w:t>
      </w:r>
      <w:r>
        <w:t xml:space="preserve"> –</w:t>
      </w:r>
      <w:r w:rsidRPr="00815636">
        <w:t xml:space="preserve"> </w:t>
      </w:r>
      <w:r w:rsidRPr="007E75F7">
        <w:rPr>
          <w:b/>
        </w:rPr>
        <w:t>Do Objeto:</w:t>
      </w:r>
    </w:p>
    <w:p w:rsidR="006663F2" w:rsidRPr="007E75F7" w:rsidRDefault="006663F2" w:rsidP="006663F2">
      <w:pPr>
        <w:jc w:val="both"/>
        <w:rPr>
          <w:b/>
        </w:rPr>
      </w:pPr>
    </w:p>
    <w:p w:rsidR="006663F2" w:rsidRDefault="006663F2" w:rsidP="006663F2">
      <w:pPr>
        <w:jc w:val="both"/>
        <w:rPr>
          <w:bCs/>
        </w:rPr>
      </w:pPr>
      <w:r>
        <w:t>O Município</w:t>
      </w:r>
      <w:r w:rsidRPr="00AF446D">
        <w:rPr>
          <w:b/>
          <w:bCs/>
        </w:rPr>
        <w:t xml:space="preserve"> </w:t>
      </w:r>
      <w:r w:rsidRPr="00B76573">
        <w:rPr>
          <w:bCs/>
        </w:rPr>
        <w:t xml:space="preserve">compromete-se a </w:t>
      </w:r>
      <w:r>
        <w:rPr>
          <w:bCs/>
        </w:rPr>
        <w:t>repassar o valor de</w:t>
      </w:r>
      <w:r w:rsidRPr="007863B5">
        <w:rPr>
          <w:bCs/>
        </w:rPr>
        <w:t xml:space="preserve"> R$ </w:t>
      </w:r>
      <w:r>
        <w:rPr>
          <w:bCs/>
        </w:rPr>
        <w:t>5.150,93</w:t>
      </w:r>
      <w:r w:rsidRPr="007863B5">
        <w:rPr>
          <w:bCs/>
        </w:rPr>
        <w:t xml:space="preserve"> (</w:t>
      </w:r>
      <w:r>
        <w:rPr>
          <w:bCs/>
        </w:rPr>
        <w:t>cinco mil cento e cinquenta reais e noventa e três centavos</w:t>
      </w:r>
      <w:r w:rsidRPr="007863B5">
        <w:rPr>
          <w:bCs/>
        </w:rPr>
        <w:t xml:space="preserve">) a Patrulha Agrícola </w:t>
      </w:r>
      <w:r>
        <w:rPr>
          <w:bCs/>
        </w:rPr>
        <w:t>09 de Abril</w:t>
      </w:r>
      <w:r>
        <w:rPr>
          <w:bCs/>
        </w:rPr>
        <w:t xml:space="preserve"> de Linha Ca</w:t>
      </w:r>
      <w:r>
        <w:rPr>
          <w:bCs/>
        </w:rPr>
        <w:t>nas conforme</w:t>
      </w:r>
      <w:r>
        <w:rPr>
          <w:bCs/>
        </w:rPr>
        <w:t xml:space="preserve"> L</w:t>
      </w:r>
      <w:r w:rsidRPr="007863B5">
        <w:rPr>
          <w:bCs/>
        </w:rPr>
        <w:t>eis</w:t>
      </w:r>
      <w:r>
        <w:rPr>
          <w:bCs/>
        </w:rPr>
        <w:t xml:space="preserve"> Municipais </w:t>
      </w:r>
      <w:proofErr w:type="spellStart"/>
      <w:r>
        <w:rPr>
          <w:bCs/>
        </w:rPr>
        <w:t>nºs</w:t>
      </w:r>
      <w:proofErr w:type="spellEnd"/>
      <w:r w:rsidRPr="007863B5">
        <w:rPr>
          <w:bCs/>
        </w:rPr>
        <w:t xml:space="preserve"> 2559/2014 e 2.574/2015.</w:t>
      </w:r>
    </w:p>
    <w:p w:rsidR="006663F2" w:rsidRDefault="006663F2" w:rsidP="006663F2">
      <w:pPr>
        <w:jc w:val="both"/>
        <w:rPr>
          <w:bCs/>
        </w:rPr>
      </w:pPr>
    </w:p>
    <w:p w:rsidR="006663F2" w:rsidRDefault="006663F2" w:rsidP="006663F2">
      <w:pPr>
        <w:jc w:val="both"/>
        <w:rPr>
          <w:b/>
          <w:bCs/>
        </w:rPr>
      </w:pPr>
      <w:r w:rsidRPr="00AF446D">
        <w:rPr>
          <w:b/>
          <w:bCs/>
        </w:rPr>
        <w:t xml:space="preserve">Cláusula Segunda – </w:t>
      </w:r>
      <w:r>
        <w:rPr>
          <w:b/>
          <w:bCs/>
        </w:rPr>
        <w:t>Do</w:t>
      </w:r>
      <w:r>
        <w:rPr>
          <w:b/>
          <w:bCs/>
        </w:rPr>
        <w:t xml:space="preserve"> pagamento.</w:t>
      </w:r>
    </w:p>
    <w:p w:rsidR="006663F2" w:rsidRDefault="006663F2" w:rsidP="006663F2">
      <w:pPr>
        <w:jc w:val="both"/>
      </w:pPr>
      <w:r w:rsidRPr="000502C3">
        <w:t>O</w:t>
      </w:r>
      <w:r>
        <w:t xml:space="preserve"> pagamentos será</w:t>
      </w:r>
      <w:r w:rsidRPr="000502C3">
        <w:t xml:space="preserve"> realizado em </w:t>
      </w:r>
      <w:r>
        <w:t>até 20 dias.</w:t>
      </w:r>
    </w:p>
    <w:p w:rsidR="006663F2" w:rsidRDefault="006663F2" w:rsidP="006663F2">
      <w:pPr>
        <w:jc w:val="both"/>
        <w:rPr>
          <w:b/>
          <w:bCs/>
        </w:rPr>
      </w:pPr>
    </w:p>
    <w:p w:rsidR="006663F2" w:rsidRDefault="006663F2" w:rsidP="006663F2">
      <w:pPr>
        <w:jc w:val="both"/>
      </w:pPr>
      <w:r w:rsidRPr="00AF446D">
        <w:rPr>
          <w:b/>
          <w:bCs/>
        </w:rPr>
        <w:t xml:space="preserve">Cláusula Terceira </w:t>
      </w:r>
      <w:r>
        <w:rPr>
          <w:b/>
          <w:bCs/>
        </w:rPr>
        <w:t>do</w:t>
      </w:r>
      <w:r>
        <w:rPr>
          <w:b/>
          <w:bCs/>
        </w:rPr>
        <w:t>s Recursos.</w:t>
      </w:r>
      <w:r w:rsidRPr="00E51E1F">
        <w:t xml:space="preserve"> </w:t>
      </w:r>
    </w:p>
    <w:p w:rsidR="006663F2" w:rsidRDefault="006663F2" w:rsidP="006663F2">
      <w:pPr>
        <w:jc w:val="both"/>
      </w:pPr>
    </w:p>
    <w:p w:rsidR="006663F2" w:rsidRPr="00D96A26" w:rsidRDefault="006663F2" w:rsidP="006663F2">
      <w:pPr>
        <w:jc w:val="both"/>
      </w:pPr>
      <w:r w:rsidRPr="00D96A26">
        <w:t>Os recursos para cobertura estão vinculados a seguinte dotação orçamentária:</w:t>
      </w:r>
    </w:p>
    <w:p w:rsidR="006663F2" w:rsidRPr="00D96A26" w:rsidRDefault="006663F2" w:rsidP="006663F2">
      <w:pPr>
        <w:jc w:val="both"/>
      </w:pPr>
      <w:r>
        <w:t>Órgão 08</w:t>
      </w:r>
      <w:r w:rsidRPr="00D96A26">
        <w:t xml:space="preserve"> – Secretaria Municipal da </w:t>
      </w:r>
      <w:r>
        <w:t>Agricultura</w:t>
      </w:r>
    </w:p>
    <w:p w:rsidR="006663F2" w:rsidRPr="00D96A26" w:rsidRDefault="006663F2" w:rsidP="006663F2">
      <w:pPr>
        <w:jc w:val="both"/>
      </w:pPr>
      <w:r>
        <w:t>Unidade 01</w:t>
      </w:r>
      <w:r w:rsidRPr="00D96A26">
        <w:t xml:space="preserve"> – </w:t>
      </w:r>
      <w:r>
        <w:t>Secretaria Municipal da Agricultura</w:t>
      </w:r>
    </w:p>
    <w:p w:rsidR="006663F2" w:rsidRDefault="006663F2" w:rsidP="006663F2">
      <w:pPr>
        <w:jc w:val="both"/>
      </w:pPr>
      <w:r w:rsidRPr="00D96A26">
        <w:t>Projeto Atividade –</w:t>
      </w:r>
      <w:r>
        <w:t>2.046</w:t>
      </w:r>
      <w:r w:rsidRPr="00D96A26">
        <w:t xml:space="preserve">– </w:t>
      </w:r>
      <w:r>
        <w:t>Descentralização da Patrulha Agrícola – Custeio</w:t>
      </w:r>
    </w:p>
    <w:p w:rsidR="006663F2" w:rsidRPr="00D96A26" w:rsidRDefault="006663F2" w:rsidP="006663F2">
      <w:pPr>
        <w:jc w:val="both"/>
      </w:pPr>
      <w:r>
        <w:t>255 – 3.3.50.41</w:t>
      </w:r>
      <w:r w:rsidRPr="00D96A26">
        <w:t xml:space="preserve">.00.00.00.00 – </w:t>
      </w:r>
      <w:r>
        <w:t>Contribuições</w:t>
      </w:r>
    </w:p>
    <w:p w:rsidR="006663F2" w:rsidRPr="00D96A26" w:rsidRDefault="006663F2" w:rsidP="006663F2">
      <w:pPr>
        <w:jc w:val="both"/>
      </w:pPr>
      <w:r w:rsidRPr="00D96A26">
        <w:t>Projeto Atividade –</w:t>
      </w:r>
      <w:r>
        <w:t>2.047</w:t>
      </w:r>
      <w:r w:rsidRPr="00D96A26">
        <w:t xml:space="preserve">– </w:t>
      </w:r>
      <w:r>
        <w:t>Descentralização da Patrulha Agrícola - Investimento</w:t>
      </w:r>
    </w:p>
    <w:p w:rsidR="006663F2" w:rsidRPr="00D96A26" w:rsidRDefault="006663F2" w:rsidP="006663F2">
      <w:pPr>
        <w:jc w:val="both"/>
      </w:pPr>
      <w:bookmarkStart w:id="1" w:name="OLE_LINK3"/>
      <w:bookmarkStart w:id="2" w:name="OLE_LINK4"/>
      <w:bookmarkStart w:id="3" w:name="OLE_LINK5"/>
      <w:r>
        <w:t>256</w:t>
      </w:r>
      <w:r>
        <w:t xml:space="preserve"> – 3.3.50.41</w:t>
      </w:r>
      <w:r w:rsidRPr="00D96A26">
        <w:t xml:space="preserve">.00.00.00.00 – </w:t>
      </w:r>
      <w:r>
        <w:t>Contribuições</w:t>
      </w:r>
    </w:p>
    <w:bookmarkEnd w:id="1"/>
    <w:bookmarkEnd w:id="2"/>
    <w:bookmarkEnd w:id="3"/>
    <w:p w:rsidR="006663F2" w:rsidRPr="00AF446D" w:rsidRDefault="006663F2" w:rsidP="006663F2">
      <w:pPr>
        <w:jc w:val="both"/>
      </w:pPr>
      <w:r w:rsidRPr="00AF446D">
        <w:tab/>
      </w:r>
      <w:r w:rsidRPr="00AF446D">
        <w:tab/>
      </w:r>
    </w:p>
    <w:p w:rsidR="006663F2" w:rsidRDefault="006663F2" w:rsidP="006663F2">
      <w:pPr>
        <w:jc w:val="both"/>
      </w:pPr>
      <w:r w:rsidRPr="00AF446D">
        <w:rPr>
          <w:b/>
          <w:bCs/>
        </w:rPr>
        <w:t>Cláusula Quarta</w:t>
      </w:r>
      <w:r w:rsidRPr="00AF446D">
        <w:rPr>
          <w:b/>
          <w:bCs/>
        </w:rPr>
        <w:t xml:space="preserve"> </w:t>
      </w:r>
      <w:r w:rsidRPr="00AF446D">
        <w:rPr>
          <w:b/>
          <w:bCs/>
        </w:rPr>
        <w:t>– do Prazo</w:t>
      </w:r>
      <w:r w:rsidRPr="00AF446D">
        <w:t>:</w:t>
      </w:r>
    </w:p>
    <w:p w:rsidR="006663F2" w:rsidRPr="00AF446D" w:rsidRDefault="006663F2" w:rsidP="006663F2">
      <w:pPr>
        <w:jc w:val="both"/>
      </w:pPr>
    </w:p>
    <w:p w:rsidR="006663F2" w:rsidRDefault="006663F2" w:rsidP="006663F2">
      <w:pPr>
        <w:jc w:val="both"/>
      </w:pPr>
      <w:r w:rsidRPr="00AF446D">
        <w:tab/>
        <w:t xml:space="preserve">O presente Termo entrará em vigor </w:t>
      </w:r>
      <w:r>
        <w:t>a partir da data de sua assinatura</w:t>
      </w:r>
      <w:r w:rsidRPr="00AF446D">
        <w:t xml:space="preserve"> e terá o prazo </w:t>
      </w:r>
      <w:r>
        <w:t>de</w:t>
      </w:r>
      <w:r w:rsidRPr="00AF446D">
        <w:t xml:space="preserve"> vigência até 31 de dezembro de 201</w:t>
      </w:r>
      <w:r>
        <w:t>8.</w:t>
      </w:r>
    </w:p>
    <w:p w:rsidR="006663F2" w:rsidRPr="00AF446D" w:rsidRDefault="006663F2" w:rsidP="006663F2">
      <w:pPr>
        <w:jc w:val="both"/>
      </w:pPr>
      <w:r>
        <w:t xml:space="preserve"> </w:t>
      </w:r>
    </w:p>
    <w:p w:rsidR="006663F2" w:rsidRDefault="006663F2" w:rsidP="006663F2">
      <w:pPr>
        <w:jc w:val="both"/>
      </w:pPr>
      <w:r w:rsidRPr="00AF446D">
        <w:rPr>
          <w:b/>
          <w:bCs/>
        </w:rPr>
        <w:t xml:space="preserve">Cláusula </w:t>
      </w:r>
      <w:r>
        <w:rPr>
          <w:b/>
          <w:bCs/>
        </w:rPr>
        <w:t>Quinta</w:t>
      </w:r>
      <w:r w:rsidRPr="00AF446D">
        <w:rPr>
          <w:b/>
          <w:bCs/>
        </w:rPr>
        <w:t xml:space="preserve"> – Da </w:t>
      </w:r>
      <w:r>
        <w:rPr>
          <w:b/>
          <w:bCs/>
        </w:rPr>
        <w:t>Prestação de Contas</w:t>
      </w:r>
      <w:r w:rsidRPr="00AF446D">
        <w:t>:</w:t>
      </w:r>
    </w:p>
    <w:p w:rsidR="006663F2" w:rsidRDefault="006663F2" w:rsidP="006663F2">
      <w:pPr>
        <w:jc w:val="both"/>
      </w:pPr>
    </w:p>
    <w:p w:rsidR="006663F2" w:rsidRDefault="006663F2" w:rsidP="006663F2">
      <w:pPr>
        <w:ind w:firstLine="708"/>
        <w:jc w:val="both"/>
      </w:pPr>
      <w:r w:rsidRPr="00D96A26">
        <w:lastRenderedPageBreak/>
        <w:t>A entidade se compromete a prestar contas do valor recebido no final da execução financeira do convênio.</w:t>
      </w:r>
    </w:p>
    <w:p w:rsidR="006663F2" w:rsidRPr="00AF446D" w:rsidRDefault="006663F2" w:rsidP="006663F2">
      <w:pPr>
        <w:jc w:val="both"/>
        <w:rPr>
          <w:b/>
          <w:bCs/>
        </w:rPr>
      </w:pPr>
    </w:p>
    <w:p w:rsidR="006663F2" w:rsidRDefault="006663F2" w:rsidP="006663F2">
      <w:pPr>
        <w:jc w:val="both"/>
        <w:rPr>
          <w:b/>
          <w:bCs/>
        </w:rPr>
      </w:pPr>
    </w:p>
    <w:p w:rsidR="006663F2" w:rsidRDefault="006663F2" w:rsidP="006663F2">
      <w:pPr>
        <w:jc w:val="both"/>
        <w:rPr>
          <w:b/>
          <w:bCs/>
        </w:rPr>
      </w:pPr>
    </w:p>
    <w:p w:rsidR="006663F2" w:rsidRDefault="006663F2" w:rsidP="006663F2">
      <w:pPr>
        <w:jc w:val="both"/>
      </w:pPr>
      <w:bookmarkStart w:id="4" w:name="OLE_LINK9"/>
      <w:bookmarkStart w:id="5" w:name="OLE_LINK10"/>
      <w:bookmarkStart w:id="6" w:name="OLE_LINK11"/>
      <w:r>
        <w:rPr>
          <w:b/>
          <w:bCs/>
        </w:rPr>
        <w:t>Cláusula Sexta</w:t>
      </w:r>
      <w:bookmarkEnd w:id="4"/>
      <w:bookmarkEnd w:id="5"/>
      <w:bookmarkEnd w:id="6"/>
      <w:r w:rsidRPr="00AF446D">
        <w:rPr>
          <w:b/>
          <w:bCs/>
        </w:rPr>
        <w:t xml:space="preserve"> – Dos casos omissos</w:t>
      </w:r>
      <w:r w:rsidRPr="00AF446D">
        <w:t>:</w:t>
      </w:r>
    </w:p>
    <w:p w:rsidR="006663F2" w:rsidRPr="00AF446D" w:rsidRDefault="006663F2" w:rsidP="006663F2">
      <w:pPr>
        <w:jc w:val="both"/>
      </w:pPr>
    </w:p>
    <w:p w:rsidR="006663F2" w:rsidRPr="00AF446D" w:rsidRDefault="006663F2" w:rsidP="006663F2">
      <w:pPr>
        <w:jc w:val="both"/>
      </w:pPr>
      <w:r w:rsidRPr="00AF446D">
        <w:tab/>
        <w:t>Os casos omissos serão resolvidos de comum acordo entre as partes, respeitada a legislação vigente.</w:t>
      </w:r>
    </w:p>
    <w:p w:rsidR="006663F2" w:rsidRPr="00AF446D" w:rsidRDefault="006663F2" w:rsidP="006663F2">
      <w:pPr>
        <w:jc w:val="both"/>
      </w:pPr>
    </w:p>
    <w:p w:rsidR="006663F2" w:rsidRDefault="006663F2" w:rsidP="006663F2">
      <w:pPr>
        <w:jc w:val="both"/>
      </w:pPr>
      <w:r>
        <w:rPr>
          <w:b/>
          <w:bCs/>
        </w:rPr>
        <w:t xml:space="preserve">Cláusula </w:t>
      </w:r>
      <w:proofErr w:type="spellStart"/>
      <w:r>
        <w:rPr>
          <w:b/>
          <w:bCs/>
        </w:rPr>
        <w:t>Se</w:t>
      </w:r>
      <w:r>
        <w:rPr>
          <w:b/>
          <w:bCs/>
        </w:rPr>
        <w:t>t</w:t>
      </w:r>
      <w:r>
        <w:rPr>
          <w:b/>
          <w:bCs/>
        </w:rPr>
        <w:t>im</w:t>
      </w:r>
      <w:r>
        <w:rPr>
          <w:b/>
          <w:bCs/>
        </w:rPr>
        <w:t>a</w:t>
      </w:r>
      <w:proofErr w:type="spellEnd"/>
      <w:r w:rsidRPr="00AF446D">
        <w:rPr>
          <w:b/>
          <w:bCs/>
        </w:rPr>
        <w:t xml:space="preserve"> </w:t>
      </w:r>
      <w:r w:rsidRPr="00AF446D">
        <w:rPr>
          <w:b/>
          <w:bCs/>
        </w:rPr>
        <w:t xml:space="preserve">– </w:t>
      </w:r>
      <w:r w:rsidRPr="00AF446D">
        <w:t>Do Foro:</w:t>
      </w:r>
    </w:p>
    <w:p w:rsidR="006663F2" w:rsidRPr="00AF446D" w:rsidRDefault="006663F2" w:rsidP="006663F2">
      <w:pPr>
        <w:jc w:val="both"/>
      </w:pPr>
    </w:p>
    <w:p w:rsidR="006663F2" w:rsidRPr="00AF446D" w:rsidRDefault="006663F2" w:rsidP="006663F2">
      <w:pPr>
        <w:jc w:val="both"/>
      </w:pPr>
      <w:r w:rsidRPr="00AF446D">
        <w:tab/>
        <w:t xml:space="preserve"> Fica eleito o FORO da Comarca de Seberi – RS, para dirimir as questões decorrentes da execução do presente convênio, com renúncia expressa de qualquer outro por mais privilegiado que seja.</w:t>
      </w:r>
    </w:p>
    <w:p w:rsidR="006663F2" w:rsidRPr="00AF446D" w:rsidRDefault="006663F2" w:rsidP="006663F2">
      <w:pPr>
        <w:jc w:val="both"/>
      </w:pPr>
    </w:p>
    <w:p w:rsidR="006663F2" w:rsidRPr="00AF446D" w:rsidRDefault="006663F2" w:rsidP="006663F2">
      <w:pPr>
        <w:ind w:firstLine="708"/>
        <w:jc w:val="both"/>
      </w:pPr>
      <w:r w:rsidRPr="00AF446D">
        <w:t xml:space="preserve">E por estarem justos e acordados, firmam o presente Termo em 03 (Três) vias de igual teor e forma, </w:t>
      </w:r>
      <w:r>
        <w:t>para que surta seus jurídicos e legais efeitos</w:t>
      </w:r>
      <w:r w:rsidRPr="00AF446D">
        <w:t>.</w:t>
      </w:r>
    </w:p>
    <w:p w:rsidR="006663F2" w:rsidRPr="00AF446D" w:rsidRDefault="006663F2" w:rsidP="006663F2">
      <w:pPr>
        <w:jc w:val="both"/>
      </w:pPr>
    </w:p>
    <w:p w:rsidR="006663F2" w:rsidRPr="00AF446D" w:rsidRDefault="006663F2" w:rsidP="006663F2">
      <w:pPr>
        <w:jc w:val="center"/>
      </w:pPr>
    </w:p>
    <w:p w:rsidR="006663F2" w:rsidRPr="00AF446D" w:rsidRDefault="006663F2" w:rsidP="006663F2">
      <w:pPr>
        <w:jc w:val="center"/>
      </w:pPr>
      <w:r w:rsidRPr="00AF446D">
        <w:t xml:space="preserve">Erval Seco RS, </w:t>
      </w:r>
      <w:r>
        <w:t>29</w:t>
      </w:r>
      <w:r>
        <w:t xml:space="preserve"> de outubro</w:t>
      </w:r>
      <w:r w:rsidRPr="00AF446D">
        <w:t xml:space="preserve"> de 201</w:t>
      </w:r>
      <w:r>
        <w:t>8</w:t>
      </w:r>
      <w:r w:rsidRPr="00AF446D">
        <w:t>.</w:t>
      </w:r>
    </w:p>
    <w:p w:rsidR="006663F2" w:rsidRPr="00AF446D" w:rsidRDefault="006663F2" w:rsidP="006663F2">
      <w:pPr>
        <w:jc w:val="both"/>
      </w:pPr>
    </w:p>
    <w:p w:rsidR="006663F2" w:rsidRPr="00AF446D" w:rsidRDefault="006663F2" w:rsidP="006663F2">
      <w:pPr>
        <w:jc w:val="both"/>
        <w:rPr>
          <w:b/>
          <w:bCs/>
        </w:rPr>
      </w:pPr>
    </w:p>
    <w:p w:rsidR="006663F2" w:rsidRPr="00AF446D" w:rsidRDefault="006663F2" w:rsidP="006663F2">
      <w:pPr>
        <w:jc w:val="both"/>
        <w:rPr>
          <w:b/>
          <w:bCs/>
        </w:rPr>
      </w:pPr>
    </w:p>
    <w:p w:rsidR="006663F2" w:rsidRPr="00AF446D" w:rsidRDefault="006663F2" w:rsidP="006663F2">
      <w:pPr>
        <w:jc w:val="both"/>
        <w:rPr>
          <w:b/>
          <w:bCs/>
        </w:rPr>
      </w:pPr>
    </w:p>
    <w:p w:rsidR="006663F2" w:rsidRPr="00AF446D" w:rsidRDefault="006663F2" w:rsidP="006663F2">
      <w:pPr>
        <w:jc w:val="both"/>
        <w:rPr>
          <w:b/>
          <w:bCs/>
        </w:rPr>
      </w:pPr>
    </w:p>
    <w:p w:rsidR="006663F2" w:rsidRPr="00AF446D" w:rsidRDefault="006663F2" w:rsidP="006663F2">
      <w:pPr>
        <w:jc w:val="both"/>
        <w:rPr>
          <w:b/>
          <w:bCs/>
        </w:rPr>
      </w:pPr>
    </w:p>
    <w:p w:rsidR="006663F2" w:rsidRDefault="006663F2" w:rsidP="006663F2">
      <w:pPr>
        <w:jc w:val="both"/>
        <w:rPr>
          <w:b/>
        </w:rPr>
      </w:pPr>
      <w:r w:rsidRPr="00AF446D">
        <w:rPr>
          <w:b/>
          <w:bCs/>
        </w:rPr>
        <w:t xml:space="preserve">LEONIR KOCHE </w:t>
      </w:r>
      <w:r w:rsidRPr="00AF446D"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</w:rPr>
        <w:t xml:space="preserve">ASSOC. PATRULHA AGRICOLA </w:t>
      </w:r>
      <w:r>
        <w:rPr>
          <w:b/>
        </w:rPr>
        <w:t>09 DE ABRIL</w:t>
      </w:r>
    </w:p>
    <w:p w:rsidR="006663F2" w:rsidRPr="007863B5" w:rsidRDefault="006663F2" w:rsidP="006663F2">
      <w:pPr>
        <w:jc w:val="both"/>
        <w:rPr>
          <w:b/>
        </w:rPr>
      </w:pPr>
      <w:r w:rsidRPr="00AF446D">
        <w:t xml:space="preserve">Prefeito Municipal </w:t>
      </w:r>
      <w:r>
        <w:tab/>
      </w:r>
      <w:r>
        <w:tab/>
      </w:r>
      <w:r>
        <w:tab/>
      </w:r>
      <w:r>
        <w:tab/>
      </w:r>
      <w:r w:rsidRPr="006663F2">
        <w:rPr>
          <w:b/>
        </w:rPr>
        <w:t>ONEIDE</w:t>
      </w:r>
      <w:r>
        <w:t xml:space="preserve"> </w:t>
      </w:r>
      <w:r>
        <w:rPr>
          <w:b/>
        </w:rPr>
        <w:t xml:space="preserve">JOÃO AVRELLA </w:t>
      </w:r>
    </w:p>
    <w:p w:rsidR="006663F2" w:rsidRPr="00AF446D" w:rsidRDefault="006663F2" w:rsidP="006663F2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Presidente</w:t>
      </w:r>
      <w:r>
        <w:tab/>
      </w:r>
      <w:r>
        <w:tab/>
      </w:r>
      <w:r>
        <w:tab/>
      </w:r>
    </w:p>
    <w:p w:rsidR="006663F2" w:rsidRPr="00AF446D" w:rsidRDefault="006663F2" w:rsidP="006663F2">
      <w:pPr>
        <w:jc w:val="both"/>
      </w:pPr>
    </w:p>
    <w:p w:rsidR="006663F2" w:rsidRPr="00AF446D" w:rsidRDefault="006663F2" w:rsidP="006663F2">
      <w:pPr>
        <w:jc w:val="both"/>
      </w:pPr>
    </w:p>
    <w:p w:rsidR="006663F2" w:rsidRPr="00AF446D" w:rsidRDefault="006663F2" w:rsidP="006663F2">
      <w:pPr>
        <w:jc w:val="both"/>
      </w:pPr>
    </w:p>
    <w:p w:rsidR="006663F2" w:rsidRPr="00AF446D" w:rsidRDefault="006663F2" w:rsidP="006663F2">
      <w:pPr>
        <w:jc w:val="both"/>
      </w:pPr>
      <w:r w:rsidRPr="00AF446D">
        <w:t xml:space="preserve">De acordo em data supra </w:t>
      </w:r>
    </w:p>
    <w:p w:rsidR="006663F2" w:rsidRPr="00AF446D" w:rsidRDefault="006663F2" w:rsidP="006663F2">
      <w:pPr>
        <w:jc w:val="both"/>
      </w:pPr>
    </w:p>
    <w:p w:rsidR="006663F2" w:rsidRPr="00AF446D" w:rsidRDefault="006663F2" w:rsidP="006663F2">
      <w:pPr>
        <w:jc w:val="both"/>
      </w:pPr>
      <w:r w:rsidRPr="00AF446D">
        <w:t>Assessoria Jurídica</w:t>
      </w:r>
    </w:p>
    <w:p w:rsidR="006663F2" w:rsidRDefault="006663F2" w:rsidP="006663F2">
      <w:pPr>
        <w:jc w:val="both"/>
      </w:pPr>
    </w:p>
    <w:p w:rsidR="006663F2" w:rsidRDefault="006663F2" w:rsidP="006663F2"/>
    <w:p w:rsidR="006663F2" w:rsidRDefault="006663F2" w:rsidP="006663F2"/>
    <w:p w:rsidR="006663F2" w:rsidRDefault="006663F2" w:rsidP="006663F2"/>
    <w:p w:rsidR="006663F2" w:rsidRDefault="006663F2" w:rsidP="006663F2"/>
    <w:p w:rsidR="006663F2" w:rsidRDefault="006663F2" w:rsidP="006663F2"/>
    <w:p w:rsidR="006479BC" w:rsidRDefault="006479BC"/>
    <w:sectPr w:rsidR="006479BC" w:rsidSect="00E51E1F">
      <w:pgSz w:w="11906" w:h="16838"/>
      <w:pgMar w:top="226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3F2"/>
    <w:rsid w:val="006479BC"/>
    <w:rsid w:val="006663F2"/>
    <w:rsid w:val="00E96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063A4D-9069-474E-8DBE-8900073A5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63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434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Arquivos</dc:creator>
  <cp:keywords/>
  <dc:description/>
  <cp:lastModifiedBy>Arquivos</cp:lastModifiedBy>
  <cp:revision>1</cp:revision>
  <dcterms:created xsi:type="dcterms:W3CDTF">2018-10-29T12:50:00Z</dcterms:created>
  <dcterms:modified xsi:type="dcterms:W3CDTF">2018-10-29T13:16:00Z</dcterms:modified>
</cp:coreProperties>
</file>